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E62C44">
              <w:rPr>
                <w:rFonts w:ascii="Optima" w:hAnsi="Optima"/>
                <w:b/>
              </w:rPr>
              <w:t>2.NBT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E62C44">
              <w:rPr>
                <w:rFonts w:ascii="Optima" w:hAnsi="Optima"/>
                <w:b/>
                <w:sz w:val="28"/>
                <w:szCs w:val="28"/>
              </w:rPr>
              <w:t>4.2 Number: Models for Tens and Ones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D656C" w:rsidRDefault="00AD656C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100 connecting cubes per group</w:t>
            </w:r>
          </w:p>
          <w:p w:rsidR="00AF6808" w:rsidRDefault="00E62C44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Real-world connection— I have 20 pieces of candy. How many groups of 10 can I make?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3D29DA" w:rsidRDefault="00E62C44" w:rsidP="003D29D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Ones</w:t>
            </w:r>
          </w:p>
          <w:p w:rsidR="00EF6071" w:rsidRPr="00E54930" w:rsidRDefault="003D29DA" w:rsidP="003D29DA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T</w:t>
            </w:r>
            <w:r w:rsidR="00E62C44">
              <w:rPr>
                <w:rFonts w:ascii="Optima" w:hAnsi="Optima"/>
              </w:rPr>
              <w:t>ens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406D26" w:rsidRDefault="00C4545D" w:rsidP="00C4545D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Spiral </w:t>
            </w:r>
            <w:proofErr w:type="spellStart"/>
            <w:r>
              <w:rPr>
                <w:rFonts w:ascii="Optima" w:hAnsi="Optima"/>
              </w:rPr>
              <w:t>Review</w:t>
            </w:r>
            <w:proofErr w:type="spellEnd"/>
            <w:r>
              <w:rPr>
                <w:rFonts w:ascii="Optima" w:hAnsi="Optima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Pr="00483C31" w:rsidRDefault="00483C31" w:rsidP="00483C31">
            <w:pPr>
              <w:rPr>
                <w:rFonts w:ascii="Optima" w:hAnsi="Optima"/>
              </w:rPr>
            </w:pPr>
            <w:r>
              <w:rPr>
                <w:rFonts w:ascii="Monotype Sorts" w:hAnsi="Monotype Sorts" w:cs="Monotype Sorts"/>
              </w:rPr>
              <w:t></w:t>
            </w:r>
            <w:r w:rsidR="00061228" w:rsidRPr="00483C31"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072CC4">
              <w:rPr>
                <w:rFonts w:ascii="Optima" w:hAnsi="Optima"/>
              </w:rPr>
              <w:t xml:space="preserve">  Vocabulary Game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072CC4">
              <w:rPr>
                <w:rFonts w:ascii="Optima" w:hAnsi="Optima"/>
              </w:rPr>
              <w:t>Play — “Hear The Vocabulary Word Game”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501675" w:rsidRDefault="00501675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Pose the problem – How can you use your connecting cubes to show the number 23? Can you think of more than one way?</w:t>
            </w:r>
          </w:p>
          <w:p w:rsidR="00504F85" w:rsidRDefault="00501675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Model how to do this</w:t>
            </w:r>
            <w:r w:rsidR="006B39FE">
              <w:rPr>
                <w:rFonts w:ascii="Optima" w:hAnsi="Optima"/>
                <w:i/>
              </w:rPr>
              <w:t xml:space="preserve"> – use </w:t>
            </w:r>
            <w:r w:rsidR="00092B0D">
              <w:rPr>
                <w:rFonts w:ascii="Optima" w:hAnsi="Optima"/>
                <w:i/>
              </w:rPr>
              <w:t>connecting cubes to make 27, 32, 34, then give students other numbers to make with their connecting cubes.</w:t>
            </w:r>
          </w:p>
          <w:p w:rsidR="00DC5AC7" w:rsidRPr="00937FAF" w:rsidRDefault="00504F85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Turn to your neighbor and explain how you made your numbers.</w:t>
            </w: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1B7F9D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Connecting Cubes — have children model 34 using connecting cubes to find out how many groups of 10 they can make. Be sure to show that the 3 is in the tens place and tells how many tens there are in 34.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4C098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Roll a number on dice. Write the number. Draw a representation of the number.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152A72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>Look at independent practice</w:t>
            </w:r>
            <w:r w:rsidR="00F75A48">
              <w:rPr>
                <w:rFonts w:ascii="Optima" w:hAnsi="Optima"/>
              </w:rPr>
              <w:t>.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F9D" w:rsidRDefault="001B7F9D">
      <w:r>
        <w:separator/>
      </w:r>
    </w:p>
  </w:endnote>
  <w:endnote w:type="continuationSeparator" w:id="0">
    <w:p w:rsidR="001B7F9D" w:rsidRDefault="001B7F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onotype Sorts">
    <w:panose1 w:val="01010601010101010101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9D" w:rsidRDefault="002B5936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B7F9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7F9D" w:rsidRDefault="001B7F9D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F9D" w:rsidRPr="000C7C3D" w:rsidRDefault="002B5936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1B7F9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C4545D">
      <w:rPr>
        <w:rStyle w:val="PageNumber"/>
        <w:rFonts w:ascii="Optima" w:hAnsi="Optima"/>
        <w:noProof/>
      </w:rPr>
      <w:t>2</w:t>
    </w:r>
    <w:r w:rsidRPr="000C7C3D">
      <w:rPr>
        <w:rStyle w:val="PageNumber"/>
        <w:rFonts w:ascii="Optima" w:hAnsi="Optima"/>
      </w:rPr>
      <w:fldChar w:fldCharType="end"/>
    </w:r>
  </w:p>
  <w:p w:rsidR="001B7F9D" w:rsidRDefault="001B7F9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1B7F9D" w:rsidRPr="005713AA" w:rsidRDefault="001B7F9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1B7F9D" w:rsidRDefault="001B7F9D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F9D" w:rsidRDefault="001B7F9D">
      <w:r>
        <w:separator/>
      </w:r>
    </w:p>
  </w:footnote>
  <w:footnote w:type="continuationSeparator" w:id="0">
    <w:p w:rsidR="001B7F9D" w:rsidRDefault="001B7F9D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72CC4"/>
    <w:rsid w:val="00080498"/>
    <w:rsid w:val="00092B0D"/>
    <w:rsid w:val="000C7C3D"/>
    <w:rsid w:val="001264CD"/>
    <w:rsid w:val="00137C33"/>
    <w:rsid w:val="00152A72"/>
    <w:rsid w:val="00173096"/>
    <w:rsid w:val="001B7F9D"/>
    <w:rsid w:val="0020195B"/>
    <w:rsid w:val="00226FDF"/>
    <w:rsid w:val="002A4393"/>
    <w:rsid w:val="002B3C68"/>
    <w:rsid w:val="002B5936"/>
    <w:rsid w:val="002F6E4F"/>
    <w:rsid w:val="003D29DA"/>
    <w:rsid w:val="003E59E6"/>
    <w:rsid w:val="00406D26"/>
    <w:rsid w:val="00421D90"/>
    <w:rsid w:val="00436C3E"/>
    <w:rsid w:val="00483C31"/>
    <w:rsid w:val="004A1E56"/>
    <w:rsid w:val="004C098C"/>
    <w:rsid w:val="004D3DE2"/>
    <w:rsid w:val="00501675"/>
    <w:rsid w:val="00504F85"/>
    <w:rsid w:val="00531872"/>
    <w:rsid w:val="00537AF5"/>
    <w:rsid w:val="00571C4E"/>
    <w:rsid w:val="005C15ED"/>
    <w:rsid w:val="005E0102"/>
    <w:rsid w:val="006207C4"/>
    <w:rsid w:val="006634B0"/>
    <w:rsid w:val="006753DE"/>
    <w:rsid w:val="006B39FE"/>
    <w:rsid w:val="006C6679"/>
    <w:rsid w:val="006C71C2"/>
    <w:rsid w:val="006F7C22"/>
    <w:rsid w:val="007014FF"/>
    <w:rsid w:val="007219A7"/>
    <w:rsid w:val="0077001D"/>
    <w:rsid w:val="007729B6"/>
    <w:rsid w:val="0078589F"/>
    <w:rsid w:val="00800B2E"/>
    <w:rsid w:val="009236F5"/>
    <w:rsid w:val="009877DA"/>
    <w:rsid w:val="009942A2"/>
    <w:rsid w:val="00A15DDA"/>
    <w:rsid w:val="00A53859"/>
    <w:rsid w:val="00A63885"/>
    <w:rsid w:val="00A77D41"/>
    <w:rsid w:val="00A92480"/>
    <w:rsid w:val="00AD656C"/>
    <w:rsid w:val="00AF6808"/>
    <w:rsid w:val="00B45CCC"/>
    <w:rsid w:val="00BA3E9A"/>
    <w:rsid w:val="00BF5685"/>
    <w:rsid w:val="00C42276"/>
    <w:rsid w:val="00C442BA"/>
    <w:rsid w:val="00C4545D"/>
    <w:rsid w:val="00C820EF"/>
    <w:rsid w:val="00CC7B1F"/>
    <w:rsid w:val="00CD0084"/>
    <w:rsid w:val="00CD2BD0"/>
    <w:rsid w:val="00D309CF"/>
    <w:rsid w:val="00DA6ADB"/>
    <w:rsid w:val="00DC5AC7"/>
    <w:rsid w:val="00E54930"/>
    <w:rsid w:val="00E62C44"/>
    <w:rsid w:val="00E95770"/>
    <w:rsid w:val="00EB79D4"/>
    <w:rsid w:val="00EE7416"/>
    <w:rsid w:val="00EF6071"/>
    <w:rsid w:val="00F0197C"/>
    <w:rsid w:val="00F47D70"/>
    <w:rsid w:val="00F75A48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467</Words>
  <Characters>2662</Characters>
  <Application>Microsoft Macintosh Word</Application>
  <DocSecurity>0</DocSecurity>
  <Lines>22</Lines>
  <Paragraphs>5</Paragraphs>
  <ScaleCrop>false</ScaleCrop>
  <Company>Canyons School District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19</cp:revision>
  <cp:lastPrinted>2011-07-20T19:10:00Z</cp:lastPrinted>
  <dcterms:created xsi:type="dcterms:W3CDTF">2011-08-09T17:51:00Z</dcterms:created>
  <dcterms:modified xsi:type="dcterms:W3CDTF">2011-08-10T19:36:00Z</dcterms:modified>
</cp:coreProperties>
</file>